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E90" w:rsidRPr="00126E90" w:rsidRDefault="00126E90" w:rsidP="00126E90">
      <w:pPr>
        <w:pStyle w:val="Nadpis1"/>
      </w:pPr>
      <w:r>
        <w:t>Průzkum chce odhalit stav projektování v Čech</w:t>
      </w:r>
      <w:bookmarkStart w:id="0" w:name="_GoBack"/>
      <w:bookmarkEnd w:id="0"/>
      <w:r>
        <w:t>ách!</w:t>
      </w:r>
    </w:p>
    <w:p w:rsidR="00126E90" w:rsidRDefault="00126E90" w:rsidP="00126E90">
      <w:r>
        <w:t>Praha, 25. června 2012 –</w:t>
      </w:r>
      <w:r w:rsidRPr="002C0060">
        <w:rPr>
          <w:b/>
          <w:i/>
        </w:rPr>
        <w:t xml:space="preserve"> </w:t>
      </w:r>
      <w:r w:rsidRPr="00126E90">
        <w:rPr>
          <w:b/>
        </w:rPr>
        <w:t xml:space="preserve">Jaký je stav současného projektování ve stavebnictví? Je pravdou tvrzení, že stavebnictví jako jediná odnož průmyslu zaznamenává v </w:t>
      </w:r>
      <w:r w:rsidR="00185848">
        <w:rPr>
          <w:b/>
        </w:rPr>
        <w:t>produktivitě</w:t>
      </w:r>
      <w:r w:rsidRPr="00126E90">
        <w:rPr>
          <w:b/>
        </w:rPr>
        <w:t xml:space="preserve"> stagnaci místo rozvoje? Jak by asi dopadlo stavebnictví ve srovnání s </w:t>
      </w:r>
      <w:r w:rsidR="00185848">
        <w:rPr>
          <w:b/>
        </w:rPr>
        <w:t>produktivitou</w:t>
      </w:r>
      <w:r w:rsidRPr="00126E90">
        <w:rPr>
          <w:b/>
        </w:rPr>
        <w:t xml:space="preserve"> automobilového průmyslu? Odborná rada pro BIM ve spolupráci s</w:t>
      </w:r>
      <w:r w:rsidRPr="00126E90" w:rsidDel="008F7790">
        <w:rPr>
          <w:b/>
        </w:rPr>
        <w:t xml:space="preserve"> </w:t>
      </w:r>
      <w:r w:rsidRPr="00126E90">
        <w:rPr>
          <w:b/>
        </w:rPr>
        <w:t>Fakultou stavební ČVUT v Praze spouští v odborné veřejnosti průzkum českého stavebnictví, který se týká analýzy aktuální formy tvorby a využívání projektové dokumentace v ČR.</w:t>
      </w:r>
      <w:r>
        <w:t xml:space="preserve"> </w:t>
      </w:r>
    </w:p>
    <w:p w:rsidR="00126E90" w:rsidRDefault="00126E90" w:rsidP="00126E90">
      <w:r>
        <w:t xml:space="preserve">BIM – Informační model budovy (z anglického </w:t>
      </w:r>
      <w:proofErr w:type="spellStart"/>
      <w:r w:rsidRPr="003137FF">
        <w:t>Building</w:t>
      </w:r>
      <w:proofErr w:type="spellEnd"/>
      <w:r w:rsidRPr="003137FF">
        <w:t xml:space="preserve"> </w:t>
      </w:r>
      <w:proofErr w:type="spellStart"/>
      <w:r w:rsidRPr="003137FF">
        <w:t>Information</w:t>
      </w:r>
      <w:proofErr w:type="spellEnd"/>
      <w:r w:rsidRPr="003137FF">
        <w:t xml:space="preserve"> Modeling</w:t>
      </w:r>
      <w:r>
        <w:t xml:space="preserve">) je nový proces </w:t>
      </w:r>
      <w:r w:rsidRPr="003137FF">
        <w:t xml:space="preserve">vytváření a správy dat </w:t>
      </w:r>
      <w:r>
        <w:t xml:space="preserve">jakékoliv stavby </w:t>
      </w:r>
      <w:r w:rsidRPr="003137FF">
        <w:t>během celého jejího životního cyklu</w:t>
      </w:r>
      <w:r>
        <w:t xml:space="preserve">. Jde o zcela odlišný způsob projektování, stavění i správy majetku než je v současné době v České republice rozšířeno. Jsou to jen domněnky a průzkum ukáže, že každý chce </w:t>
      </w:r>
      <w:proofErr w:type="spellStart"/>
      <w:r>
        <w:t>BIMovat</w:t>
      </w:r>
      <w:proofErr w:type="spellEnd"/>
      <w:r>
        <w:t xml:space="preserve">, jen to o osobě neví? Anebo se spíše potvrdí fakt, že stavebnictví funguje podle zažitých rčení: „Kdo nic nedělá, nic nezkazí“ či „Každá změna je jen k horšímu“? Jaké je to u nás, když ve vyspělých zemích vidíme, </w:t>
      </w:r>
      <w:r w:rsidR="005A3B34">
        <w:t>že Informační model budovy</w:t>
      </w:r>
      <w:r>
        <w:t xml:space="preserve"> je stále důležitější a podmínka </w:t>
      </w:r>
      <w:proofErr w:type="spellStart"/>
      <w:r>
        <w:t>BIMování</w:t>
      </w:r>
      <w:proofErr w:type="spellEnd"/>
      <w:r>
        <w:t xml:space="preserve"> při veřejných zakázkách se dostává do legislativ vyspělých států? </w:t>
      </w:r>
      <w:hyperlink r:id="rId9" w:history="1">
        <w:r w:rsidR="005A3B34" w:rsidRPr="00F84C85">
          <w:rPr>
            <w:rStyle w:val="Hypertextovodkaz"/>
          </w:rPr>
          <w:t>Průzkum</w:t>
        </w:r>
      </w:hyperlink>
      <w:r>
        <w:t xml:space="preserve"> d</w:t>
      </w:r>
      <w:r w:rsidR="005A3B34">
        <w:t>iplomanta Fakulty stavební ČVUT</w:t>
      </w:r>
      <w:r>
        <w:t xml:space="preserve"> Tomáše Hrdiny cíleně oslovuje všechny účastníky stavebního procesu. Od architektů, přes projektanty profesí, statiky, stavební firmy, ale i vlastníky nemovitostí, developery, </w:t>
      </w:r>
      <w:proofErr w:type="spellStart"/>
      <w:r>
        <w:t>facility</w:t>
      </w:r>
      <w:proofErr w:type="spellEnd"/>
      <w:r>
        <w:t xml:space="preserve"> </w:t>
      </w:r>
      <w:proofErr w:type="spellStart"/>
      <w:r>
        <w:t>managery</w:t>
      </w:r>
      <w:proofErr w:type="spellEnd"/>
      <w:r>
        <w:t>, požární techniky, geodety či konzultanty. Proč? Protože BIM je spolupráce, je to jeden tým, je to nástroj, který musí využívat všichni. Pak bude vysoce efektivní a ušetří nejen mnoho peněz, ale i přírodu, čas, nebo taky nervy.</w:t>
      </w:r>
    </w:p>
    <w:p w:rsidR="00126E90" w:rsidRDefault="0035293A" w:rsidP="00126E90">
      <w:hyperlink r:id="rId10" w:history="1">
        <w:r w:rsidR="00126E90" w:rsidRPr="00F84C85">
          <w:rPr>
            <w:rStyle w:val="Hypertextovodkaz"/>
          </w:rPr>
          <w:t>Průzkum</w:t>
        </w:r>
      </w:hyperlink>
      <w:r w:rsidR="00126E90">
        <w:t xml:space="preserve"> má Odborné radě pro BIM posloužit mimo jiné jako podklad pro její další činnost a pro prosazení zájmů, které jsou vesměs zájmy veřejnými. Digitální Informační model budovy je totiž otevřenou databází jakékoliv stavby, do které mají přístup nejen všichni účastníci stavebního procesu, ale také například auditoři. Veškeré náklady i rozsah prací je předem jasný a investor má tak od počátku až do konce nad celým procesem kontrolu. Pokud by se tento nový proces ve stavebnictví zavedl také v České republice, stagnující </w:t>
      </w:r>
      <w:r w:rsidR="005A3B34">
        <w:t>křivka produktivity v tomto odvětví</w:t>
      </w:r>
      <w:r w:rsidR="00126E90">
        <w:t xml:space="preserve"> průmyslu by nejen získala na vzestupnosti, ale veřejné stavební zakázky by byly od počátku transparentní a zůstaly by transparentními i v průběhu „života“ staveb.</w:t>
      </w:r>
    </w:p>
    <w:p w:rsidR="00126E90" w:rsidRDefault="00126E90" w:rsidP="00126E90">
      <w:r>
        <w:t xml:space="preserve"> </w:t>
      </w:r>
      <w:r>
        <w:rPr>
          <w:i/>
        </w:rPr>
        <w:t xml:space="preserve">„Nezastíráme, že jsme přesvědčeni o tom, že BIM je v České republice nevyužitým potenciálem. Předpokládáme, že průzkum to nejen potvrdí, ale ukáže i segmenty, ve kterých pojem BIM není zas až tak velikou neznámou“ </w:t>
      </w:r>
      <w:r>
        <w:t>vysvětluje</w:t>
      </w:r>
      <w:r w:rsidRPr="00DA76D0">
        <w:t xml:space="preserve"> </w:t>
      </w:r>
      <w:r>
        <w:t>motivaci spolupráce</w:t>
      </w:r>
      <w:r w:rsidRPr="00DA76D0">
        <w:t xml:space="preserve"> </w:t>
      </w:r>
      <w:r>
        <w:t xml:space="preserve">s diplomantem Fakulty stavební ČVUT Tomášem Hrdinou předseda Odborné rady pro BIM, Petr Vaněk. Viktor </w:t>
      </w:r>
      <w:proofErr w:type="spellStart"/>
      <w:r>
        <w:t>Johanis</w:t>
      </w:r>
      <w:proofErr w:type="spellEnd"/>
      <w:r>
        <w:t xml:space="preserve">, místopředseda Odborné rady pro BIM, ho doplňuje: </w:t>
      </w:r>
      <w:r>
        <w:rPr>
          <w:i/>
        </w:rPr>
        <w:t xml:space="preserve">„Jakmile totiž zjistíme, kde je BIM nejvíce známým pojmem, můžeme s touto skupinou úzce spolupracovat a snažit se tak Informační model budovy dostat více </w:t>
      </w:r>
      <w:r>
        <w:rPr>
          <w:i/>
        </w:rPr>
        <w:lastRenderedPageBreak/>
        <w:t xml:space="preserve">do praxe. Zatím se domníváme, že o </w:t>
      </w:r>
      <w:proofErr w:type="spellStart"/>
      <w:r>
        <w:rPr>
          <w:i/>
        </w:rPr>
        <w:t>BIMu</w:t>
      </w:r>
      <w:proofErr w:type="spellEnd"/>
      <w:r>
        <w:rPr>
          <w:i/>
        </w:rPr>
        <w:t xml:space="preserve"> mají nejvíce informací architekti“. </w:t>
      </w:r>
      <w:r>
        <w:t xml:space="preserve">Průzkum tedy může jednoznačně ukázat na ty účastníky stavebního procesu, kteří BIM dokáží přijmout bez větších potíží, ale i na ty, kteří s tím budou mít problém. </w:t>
      </w:r>
    </w:p>
    <w:p w:rsidR="00F84C85" w:rsidRDefault="00126E90" w:rsidP="00126E90">
      <w:r>
        <w:t xml:space="preserve">Odborná rada pro BIM podpoří </w:t>
      </w:r>
      <w:hyperlink r:id="rId11" w:history="1">
        <w:r w:rsidRPr="00F84C85">
          <w:rPr>
            <w:rStyle w:val="Hypertextovodkaz"/>
          </w:rPr>
          <w:t>průzkum</w:t>
        </w:r>
      </w:hyperlink>
      <w:r>
        <w:t xml:space="preserve"> odměněním vylosovaných hlasujících. Deseti z nich nabídne individuální členství v Odborné radě pro BIM na jeden rok zdarma a dalším deseti věnuje čestnou vstupenku na plánovanou listopadovou konferenci BIM 2 </w:t>
      </w:r>
      <w:proofErr w:type="spellStart"/>
      <w:r>
        <w:t>Day</w:t>
      </w:r>
      <w:proofErr w:type="spellEnd"/>
      <w:r>
        <w:t xml:space="preserve"> 2012</w:t>
      </w:r>
      <w:r w:rsidR="00F84C85">
        <w:t xml:space="preserve">. </w:t>
      </w:r>
    </w:p>
    <w:p w:rsidR="00AC2ED4" w:rsidRDefault="00F84C85" w:rsidP="00126E90">
      <w:r>
        <w:t>Vyplnění dotazníku, který se týká analýzy aktuální formy tvorby a využívání projektové dokumentace v českém stavebnictví zabere svým respondentům ne více než 5 minut. Cílem šetření je analyzovat, jak skutečně je dokumentace vytvářena a dále využívána odborníky. „</w:t>
      </w:r>
      <w:r w:rsidRPr="00F84C85">
        <w:rPr>
          <w:i/>
        </w:rPr>
        <w:t xml:space="preserve">Výsledky průzkumu budou použity do mé diplomové práce na téma „Informační modelování budovy (BIM – </w:t>
      </w:r>
      <w:proofErr w:type="spellStart"/>
      <w:r w:rsidRPr="00F84C85">
        <w:rPr>
          <w:i/>
        </w:rPr>
        <w:t>Building</w:t>
      </w:r>
      <w:proofErr w:type="spellEnd"/>
      <w:r w:rsidRPr="00F84C85">
        <w:rPr>
          <w:i/>
        </w:rPr>
        <w:t xml:space="preserve"> </w:t>
      </w:r>
      <w:proofErr w:type="spellStart"/>
      <w:r w:rsidRPr="00F84C85">
        <w:rPr>
          <w:i/>
        </w:rPr>
        <w:t>information</w:t>
      </w:r>
      <w:proofErr w:type="spellEnd"/>
      <w:r w:rsidRPr="00F84C85">
        <w:rPr>
          <w:i/>
        </w:rPr>
        <w:t xml:space="preserve"> modeling)</w:t>
      </w:r>
      <w:r>
        <w:t xml:space="preserve">“ uvádí diplomant </w:t>
      </w:r>
      <w:proofErr w:type="spellStart"/>
      <w:r>
        <w:t>FSv</w:t>
      </w:r>
      <w:proofErr w:type="spellEnd"/>
      <w:r>
        <w:t xml:space="preserve"> Tomáš Hrdina a zároveň doplňuje: „</w:t>
      </w:r>
      <w:r w:rsidRPr="00F84C85">
        <w:rPr>
          <w:i/>
        </w:rPr>
        <w:t xml:space="preserve">Výsledky </w:t>
      </w:r>
      <w:r w:rsidR="008B7B1F">
        <w:rPr>
          <w:i/>
        </w:rPr>
        <w:t>průzkumu</w:t>
      </w:r>
      <w:r w:rsidRPr="00F84C85">
        <w:rPr>
          <w:i/>
        </w:rPr>
        <w:t xml:space="preserve"> budou poskytnuty všem, kteří se ho zúčastní, přičemž reakce na tuto anketu je samozřejmě dobrovolná a anonymní.“</w:t>
      </w:r>
      <w:r>
        <w:t xml:space="preserve">  Pokud tedy chcete, aby i Váš názor byl součástí tohoto průzkumu stavebnictví, neváhejte. Anketu naleznete </w:t>
      </w:r>
      <w:r w:rsidR="00AC2ED4">
        <w:t xml:space="preserve">na </w:t>
      </w:r>
      <w:hyperlink r:id="rId12" w:history="1">
        <w:r w:rsidR="00AC2ED4" w:rsidRPr="00A24DCD">
          <w:rPr>
            <w:rStyle w:val="Hypertextovodkaz"/>
          </w:rPr>
          <w:t>www.CzBIM.org/pruzkum</w:t>
        </w:r>
      </w:hyperlink>
    </w:p>
    <w:p w:rsidR="00126E90" w:rsidRDefault="00126E90" w:rsidP="00126E90">
      <w:r w:rsidRPr="001B7336">
        <w:t xml:space="preserve">Zakládající členové Odborné rady pro BIM jsou </w:t>
      </w:r>
      <w:proofErr w:type="spellStart"/>
      <w:r w:rsidRPr="001B7336">
        <w:t>Bentley</w:t>
      </w:r>
      <w:proofErr w:type="spellEnd"/>
      <w:r w:rsidRPr="001B7336">
        <w:t xml:space="preserve"> Systems ČR, Centrum pro podporu počítačové grafiky ČR, Data Design </w:t>
      </w:r>
      <w:proofErr w:type="spellStart"/>
      <w:r w:rsidRPr="001B7336">
        <w:t>System</w:t>
      </w:r>
      <w:proofErr w:type="spellEnd"/>
      <w:r w:rsidRPr="001B7336">
        <w:t xml:space="preserve">, FADW a Skanska. </w:t>
      </w:r>
      <w:r>
        <w:t xml:space="preserve">Hlavními partnery Odborné rady pro BIM jsou firmy </w:t>
      </w:r>
      <w:proofErr w:type="spellStart"/>
      <w:r>
        <w:t>Nemetschek</w:t>
      </w:r>
      <w:proofErr w:type="spellEnd"/>
      <w:r>
        <w:t xml:space="preserve"> a Tekla. </w:t>
      </w:r>
      <w:r w:rsidRPr="001B7336">
        <w:t xml:space="preserve">Strategickými partnery jsou </w:t>
      </w:r>
      <w:proofErr w:type="spellStart"/>
      <w:r w:rsidRPr="001B7336">
        <w:t>FSv</w:t>
      </w:r>
      <w:proofErr w:type="spellEnd"/>
      <w:r w:rsidRPr="001B7336">
        <w:t xml:space="preserve"> ČVUT v Praze a </w:t>
      </w:r>
      <w:proofErr w:type="spellStart"/>
      <w:r w:rsidRPr="001B7336">
        <w:t>Molab</w:t>
      </w:r>
      <w:proofErr w:type="spellEnd"/>
      <w:r w:rsidRPr="001B7336">
        <w:t xml:space="preserve"> FA ČVUT v Praze.</w:t>
      </w:r>
    </w:p>
    <w:p w:rsidR="002C0060" w:rsidRDefault="002C0060" w:rsidP="00126E90">
      <w:pPr>
        <w:rPr>
          <w:rFonts w:cs="Calibri"/>
        </w:rPr>
      </w:pPr>
      <w:r>
        <w:t>Autor článku: Jiří Kout</w:t>
      </w:r>
      <w:r>
        <w:br/>
      </w:r>
    </w:p>
    <w:p w:rsidR="0067260E" w:rsidRPr="0067260E" w:rsidRDefault="0067260E" w:rsidP="0067260E">
      <w:pPr>
        <w:spacing w:after="120" w:line="240" w:lineRule="auto"/>
        <w:jc w:val="center"/>
        <w:rPr>
          <w:rFonts w:cs="Calibri"/>
        </w:rPr>
      </w:pPr>
      <w:r w:rsidRPr="0067260E">
        <w:rPr>
          <w:rFonts w:cs="Calibri"/>
        </w:rPr>
        <w:t>####</w:t>
      </w:r>
    </w:p>
    <w:p w:rsidR="00CA3A1B" w:rsidRPr="0067260E" w:rsidRDefault="00CA3A1B" w:rsidP="00CA3A1B">
      <w:pPr>
        <w:rPr>
          <w:sz w:val="18"/>
          <w:szCs w:val="18"/>
        </w:rPr>
      </w:pPr>
      <w:r w:rsidRPr="000409B4">
        <w:rPr>
          <w:b/>
          <w:sz w:val="18"/>
          <w:szCs w:val="18"/>
        </w:rPr>
        <w:t>Odborná rada pro BIM</w:t>
      </w:r>
      <w:r w:rsidRPr="000409B4">
        <w:rPr>
          <w:sz w:val="18"/>
          <w:szCs w:val="18"/>
        </w:rPr>
        <w:t xml:space="preserve"> je otevřenou, neziskovou a nestátní organizací sdružující členy, firmy i jednotlivce za účelem sdílení a popularizace nové metodiky práce, která je spojena se zavedením Informačního modelu budovy (BIM) do stavební praxe. Přijetí BIM metodiky práce ve stavebnictví bude mít vliv na všechny účastníky stavebního procesu od projekční činnosti, přes řízení a realizace stavebních zakázek, správu a údržbu nemovitostí až po skončení životnosti budovy, v celém životním cyklu staveb.</w:t>
      </w:r>
      <w:r>
        <w:rPr>
          <w:sz w:val="18"/>
          <w:szCs w:val="18"/>
        </w:rPr>
        <w:t xml:space="preserve"> </w:t>
      </w:r>
      <w:r w:rsidRPr="000409B4">
        <w:rPr>
          <w:sz w:val="18"/>
          <w:szCs w:val="18"/>
        </w:rPr>
        <w:t>Cílem aktivit organizovaných Odbornou radou pro BIM je rozpoutání diskuze nad možnostmi metody BIM a jejím postupným zaváděním do stavebnictví i správy majetku. Potenciál vkládaný do BIM metodiky práce jasně potvrzují s</w:t>
      </w:r>
      <w:r>
        <w:rPr>
          <w:sz w:val="18"/>
          <w:szCs w:val="18"/>
        </w:rPr>
        <w:t>ignály z více evropských států.</w:t>
      </w:r>
    </w:p>
    <w:p w:rsidR="00CA3A1B" w:rsidRDefault="00CA3A1B" w:rsidP="0067260E">
      <w:pPr>
        <w:rPr>
          <w:b/>
        </w:rPr>
      </w:pPr>
    </w:p>
    <w:p w:rsidR="0067260E" w:rsidRPr="000409B4" w:rsidRDefault="0067260E" w:rsidP="0067260E">
      <w:r w:rsidRPr="000409B4">
        <w:rPr>
          <w:b/>
        </w:rPr>
        <w:t>Kontakt pro média:</w:t>
      </w:r>
      <w:r>
        <w:br/>
      </w:r>
      <w:r w:rsidRPr="000409B4">
        <w:t>Ing.arch. Marika</w:t>
      </w:r>
      <w:r>
        <w:t xml:space="preserve"> Hrdinová, Odborná rada pro BIM</w:t>
      </w:r>
      <w:r>
        <w:br/>
        <w:t xml:space="preserve">e-mail: </w:t>
      </w:r>
      <w:hyperlink r:id="rId13" w:history="1">
        <w:r w:rsidRPr="00927F4D">
          <w:rPr>
            <w:rStyle w:val="Hypertextovodkaz"/>
          </w:rPr>
          <w:t>hrdinova@czbim.org</w:t>
        </w:r>
      </w:hyperlink>
      <w:r>
        <w:br/>
      </w:r>
      <w:r w:rsidRPr="000409B4">
        <w:t>tel: 775 600 925</w:t>
      </w:r>
    </w:p>
    <w:sectPr w:rsidR="0067260E" w:rsidRPr="000409B4" w:rsidSect="002C0060">
      <w:headerReference w:type="default" r:id="rId14"/>
      <w:footerReference w:type="default" r:id="rId15"/>
      <w:pgSz w:w="11906" w:h="16838"/>
      <w:pgMar w:top="2977" w:right="1418" w:bottom="198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93A" w:rsidRDefault="0035293A" w:rsidP="004F1C1C">
      <w:pPr>
        <w:spacing w:after="0" w:line="240" w:lineRule="auto"/>
      </w:pPr>
      <w:r>
        <w:separator/>
      </w:r>
    </w:p>
  </w:endnote>
  <w:endnote w:type="continuationSeparator" w:id="0">
    <w:p w:rsidR="0035293A" w:rsidRDefault="0035293A" w:rsidP="004F1C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F6E" w:rsidRDefault="00C21F6E">
    <w:pPr>
      <w:pStyle w:val="Zpat"/>
    </w:pPr>
    <w:r>
      <w:rPr>
        <w:noProof/>
        <w:lang w:eastAsia="cs-CZ"/>
      </w:rPr>
      <w:drawing>
        <wp:anchor distT="0" distB="0" distL="114300" distR="114300" simplePos="0" relativeHeight="251660288" behindDoc="1" locked="0" layoutInCell="1" allowOverlap="1" wp14:anchorId="5B58E1F7" wp14:editId="7BE1BAB6">
          <wp:simplePos x="0" y="0"/>
          <wp:positionH relativeFrom="column">
            <wp:posOffset>-799465</wp:posOffset>
          </wp:positionH>
          <wp:positionV relativeFrom="paragraph">
            <wp:posOffset>-494665</wp:posOffset>
          </wp:positionV>
          <wp:extent cx="6905625" cy="861358"/>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BIM-papir-paticka.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05625" cy="861358"/>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93A" w:rsidRDefault="0035293A" w:rsidP="004F1C1C">
      <w:pPr>
        <w:spacing w:after="0" w:line="240" w:lineRule="auto"/>
      </w:pPr>
      <w:r>
        <w:separator/>
      </w:r>
    </w:p>
  </w:footnote>
  <w:footnote w:type="continuationSeparator" w:id="0">
    <w:p w:rsidR="0035293A" w:rsidRDefault="0035293A" w:rsidP="004F1C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F6E" w:rsidRDefault="00C21F6E" w:rsidP="006F77B9">
    <w:pPr>
      <w:pStyle w:val="Zhlav"/>
      <w:jc w:val="center"/>
    </w:pPr>
    <w:r>
      <w:rPr>
        <w:noProof/>
        <w:lang w:eastAsia="cs-CZ"/>
      </w:rPr>
      <w:drawing>
        <wp:anchor distT="0" distB="0" distL="114300" distR="114300" simplePos="0" relativeHeight="251658240" behindDoc="1" locked="0" layoutInCell="1" allowOverlap="1" wp14:anchorId="426E2199" wp14:editId="160BBCDB">
          <wp:simplePos x="0" y="0"/>
          <wp:positionH relativeFrom="column">
            <wp:posOffset>-727966</wp:posOffset>
          </wp:positionH>
          <wp:positionV relativeFrom="paragraph">
            <wp:posOffset>46990</wp:posOffset>
          </wp:positionV>
          <wp:extent cx="2350013" cy="1274067"/>
          <wp:effectExtent l="0" t="0" r="0" b="254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BIM-papir-hlavicka.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50013" cy="1274067"/>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DB541D"/>
    <w:multiLevelType w:val="hybridMultilevel"/>
    <w:tmpl w:val="6A4071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62814062"/>
    <w:multiLevelType w:val="multilevel"/>
    <w:tmpl w:val="663219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4816242"/>
    <w:multiLevelType w:val="hybridMultilevel"/>
    <w:tmpl w:val="AABC70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C1C"/>
    <w:rsid w:val="00014D65"/>
    <w:rsid w:val="00045483"/>
    <w:rsid w:val="00080D7A"/>
    <w:rsid w:val="000A4E04"/>
    <w:rsid w:val="000D27D8"/>
    <w:rsid w:val="000D5256"/>
    <w:rsid w:val="00110ECE"/>
    <w:rsid w:val="00121610"/>
    <w:rsid w:val="00126E90"/>
    <w:rsid w:val="00185848"/>
    <w:rsid w:val="001A3B78"/>
    <w:rsid w:val="001C390B"/>
    <w:rsid w:val="00262441"/>
    <w:rsid w:val="0028517C"/>
    <w:rsid w:val="002C0060"/>
    <w:rsid w:val="002D3745"/>
    <w:rsid w:val="002E5571"/>
    <w:rsid w:val="002F6001"/>
    <w:rsid w:val="003248CA"/>
    <w:rsid w:val="0035293A"/>
    <w:rsid w:val="003532CC"/>
    <w:rsid w:val="003E034A"/>
    <w:rsid w:val="003E2A20"/>
    <w:rsid w:val="00430537"/>
    <w:rsid w:val="0044621B"/>
    <w:rsid w:val="004C2D38"/>
    <w:rsid w:val="004C5A29"/>
    <w:rsid w:val="004D43EA"/>
    <w:rsid w:val="004E712C"/>
    <w:rsid w:val="004F1C1C"/>
    <w:rsid w:val="005207D5"/>
    <w:rsid w:val="00525373"/>
    <w:rsid w:val="0055430C"/>
    <w:rsid w:val="005550E9"/>
    <w:rsid w:val="00575871"/>
    <w:rsid w:val="005A3B34"/>
    <w:rsid w:val="005E1C1A"/>
    <w:rsid w:val="00613A90"/>
    <w:rsid w:val="0063568D"/>
    <w:rsid w:val="00660C7E"/>
    <w:rsid w:val="0067260E"/>
    <w:rsid w:val="006B7262"/>
    <w:rsid w:val="006C067A"/>
    <w:rsid w:val="006C07D6"/>
    <w:rsid w:val="006D5322"/>
    <w:rsid w:val="006D6E13"/>
    <w:rsid w:val="006E2A95"/>
    <w:rsid w:val="006F77B9"/>
    <w:rsid w:val="00726FBB"/>
    <w:rsid w:val="00740043"/>
    <w:rsid w:val="00787AEB"/>
    <w:rsid w:val="007A47F8"/>
    <w:rsid w:val="007A7A26"/>
    <w:rsid w:val="007C04FE"/>
    <w:rsid w:val="007D2D91"/>
    <w:rsid w:val="007D402A"/>
    <w:rsid w:val="007E119A"/>
    <w:rsid w:val="007F1C1F"/>
    <w:rsid w:val="00825428"/>
    <w:rsid w:val="00846124"/>
    <w:rsid w:val="00873553"/>
    <w:rsid w:val="008B7B1F"/>
    <w:rsid w:val="008F6832"/>
    <w:rsid w:val="009153F8"/>
    <w:rsid w:val="00961C29"/>
    <w:rsid w:val="00992632"/>
    <w:rsid w:val="009B61C7"/>
    <w:rsid w:val="009D2572"/>
    <w:rsid w:val="009E626A"/>
    <w:rsid w:val="009E7CA4"/>
    <w:rsid w:val="00A32661"/>
    <w:rsid w:val="00A91A5F"/>
    <w:rsid w:val="00A91E1D"/>
    <w:rsid w:val="00A92CE7"/>
    <w:rsid w:val="00AA38C6"/>
    <w:rsid w:val="00AC2ED4"/>
    <w:rsid w:val="00B26F9A"/>
    <w:rsid w:val="00B61BD4"/>
    <w:rsid w:val="00BA5BD2"/>
    <w:rsid w:val="00BB4C24"/>
    <w:rsid w:val="00BE2AAB"/>
    <w:rsid w:val="00BE5A8A"/>
    <w:rsid w:val="00C02CB5"/>
    <w:rsid w:val="00C06707"/>
    <w:rsid w:val="00C21F6E"/>
    <w:rsid w:val="00C232A1"/>
    <w:rsid w:val="00C834CC"/>
    <w:rsid w:val="00CA3A1B"/>
    <w:rsid w:val="00CB7653"/>
    <w:rsid w:val="00CD4D6D"/>
    <w:rsid w:val="00CE1537"/>
    <w:rsid w:val="00D013FA"/>
    <w:rsid w:val="00D06FCC"/>
    <w:rsid w:val="00D33B15"/>
    <w:rsid w:val="00D34A98"/>
    <w:rsid w:val="00D9157F"/>
    <w:rsid w:val="00DD5AF6"/>
    <w:rsid w:val="00E95799"/>
    <w:rsid w:val="00EC7FBF"/>
    <w:rsid w:val="00F226DD"/>
    <w:rsid w:val="00F60CA0"/>
    <w:rsid w:val="00F805F1"/>
    <w:rsid w:val="00F81D67"/>
    <w:rsid w:val="00F84C85"/>
    <w:rsid w:val="00FC2C09"/>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7A47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5E1C1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4">
    <w:name w:val="heading 4"/>
    <w:basedOn w:val="Normln"/>
    <w:next w:val="Normln"/>
    <w:link w:val="Nadpis4Char"/>
    <w:uiPriority w:val="9"/>
    <w:semiHidden/>
    <w:unhideWhenUsed/>
    <w:qFormat/>
    <w:rsid w:val="00D06FC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F1C1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F1C1C"/>
  </w:style>
  <w:style w:type="paragraph" w:styleId="Zpat">
    <w:name w:val="footer"/>
    <w:basedOn w:val="Normln"/>
    <w:link w:val="ZpatChar"/>
    <w:uiPriority w:val="99"/>
    <w:unhideWhenUsed/>
    <w:rsid w:val="004F1C1C"/>
    <w:pPr>
      <w:tabs>
        <w:tab w:val="center" w:pos="4536"/>
        <w:tab w:val="right" w:pos="9072"/>
      </w:tabs>
      <w:spacing w:after="0" w:line="240" w:lineRule="auto"/>
    </w:pPr>
  </w:style>
  <w:style w:type="character" w:customStyle="1" w:styleId="ZpatChar">
    <w:name w:val="Zápatí Char"/>
    <w:basedOn w:val="Standardnpsmoodstavce"/>
    <w:link w:val="Zpat"/>
    <w:uiPriority w:val="99"/>
    <w:rsid w:val="004F1C1C"/>
  </w:style>
  <w:style w:type="paragraph" w:styleId="Textbubliny">
    <w:name w:val="Balloon Text"/>
    <w:basedOn w:val="Normln"/>
    <w:link w:val="TextbublinyChar"/>
    <w:uiPriority w:val="99"/>
    <w:semiHidden/>
    <w:unhideWhenUsed/>
    <w:rsid w:val="004F1C1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F1C1C"/>
    <w:rPr>
      <w:rFonts w:ascii="Tahoma" w:hAnsi="Tahoma" w:cs="Tahoma"/>
      <w:sz w:val="16"/>
      <w:szCs w:val="16"/>
    </w:rPr>
  </w:style>
  <w:style w:type="paragraph" w:styleId="Odstavecseseznamem">
    <w:name w:val="List Paragraph"/>
    <w:basedOn w:val="Normln"/>
    <w:uiPriority w:val="34"/>
    <w:qFormat/>
    <w:rsid w:val="00AA38C6"/>
    <w:pPr>
      <w:ind w:left="720"/>
      <w:contextualSpacing/>
    </w:pPr>
  </w:style>
  <w:style w:type="character" w:styleId="Hypertextovodkaz">
    <w:name w:val="Hyperlink"/>
    <w:basedOn w:val="Standardnpsmoodstavce"/>
    <w:uiPriority w:val="99"/>
    <w:unhideWhenUsed/>
    <w:rsid w:val="00AA38C6"/>
    <w:rPr>
      <w:color w:val="0000FF" w:themeColor="hyperlink"/>
      <w:u w:val="single"/>
    </w:rPr>
  </w:style>
  <w:style w:type="character" w:customStyle="1" w:styleId="Nadpis2Char">
    <w:name w:val="Nadpis 2 Char"/>
    <w:basedOn w:val="Standardnpsmoodstavce"/>
    <w:link w:val="Nadpis2"/>
    <w:uiPriority w:val="9"/>
    <w:rsid w:val="005E1C1A"/>
    <w:rPr>
      <w:rFonts w:asciiTheme="majorHAnsi" w:eastAsiaTheme="majorEastAsia" w:hAnsiTheme="majorHAnsi" w:cstheme="majorBidi"/>
      <w:b/>
      <w:bCs/>
      <w:color w:val="4F81BD" w:themeColor="accent1"/>
      <w:sz w:val="26"/>
      <w:szCs w:val="26"/>
    </w:rPr>
  </w:style>
  <w:style w:type="paragraph" w:styleId="Normlnweb">
    <w:name w:val="Normal (Web)"/>
    <w:basedOn w:val="Normln"/>
    <w:uiPriority w:val="99"/>
    <w:unhideWhenUsed/>
    <w:rsid w:val="00D06FCC"/>
    <w:pPr>
      <w:suppressAutoHyphens/>
      <w:spacing w:before="280" w:after="280" w:line="240" w:lineRule="auto"/>
    </w:pPr>
    <w:rPr>
      <w:rFonts w:ascii="Calibri" w:eastAsia="Times New Roman" w:hAnsi="Calibri" w:cs="Times New Roman"/>
      <w:sz w:val="20"/>
      <w:szCs w:val="24"/>
      <w:lang w:eastAsia="ar-SA"/>
    </w:rPr>
  </w:style>
  <w:style w:type="character" w:customStyle="1" w:styleId="shorttext">
    <w:name w:val="short_text"/>
    <w:rsid w:val="00D06FCC"/>
  </w:style>
  <w:style w:type="character" w:customStyle="1" w:styleId="hps">
    <w:name w:val="hps"/>
    <w:rsid w:val="00D06FCC"/>
  </w:style>
  <w:style w:type="character" w:customStyle="1" w:styleId="Nadpis4Char">
    <w:name w:val="Nadpis 4 Char"/>
    <w:basedOn w:val="Standardnpsmoodstavce"/>
    <w:link w:val="Nadpis4"/>
    <w:uiPriority w:val="9"/>
    <w:semiHidden/>
    <w:rsid w:val="00D06FCC"/>
    <w:rPr>
      <w:rFonts w:asciiTheme="majorHAnsi" w:eastAsiaTheme="majorEastAsia" w:hAnsiTheme="majorHAnsi" w:cstheme="majorBidi"/>
      <w:b/>
      <w:bCs/>
      <w:i/>
      <w:iCs/>
      <w:color w:val="4F81BD" w:themeColor="accent1"/>
    </w:rPr>
  </w:style>
  <w:style w:type="character" w:customStyle="1" w:styleId="Nadpis1Char">
    <w:name w:val="Nadpis 1 Char"/>
    <w:basedOn w:val="Standardnpsmoodstavce"/>
    <w:link w:val="Nadpis1"/>
    <w:uiPriority w:val="9"/>
    <w:rsid w:val="007A47F8"/>
    <w:rPr>
      <w:rFonts w:asciiTheme="majorHAnsi" w:eastAsiaTheme="majorEastAsia" w:hAnsiTheme="majorHAnsi" w:cstheme="majorBidi"/>
      <w:b/>
      <w:bCs/>
      <w:color w:val="365F91" w:themeColor="accent1" w:themeShade="BF"/>
      <w:sz w:val="28"/>
      <w:szCs w:val="28"/>
    </w:rPr>
  </w:style>
  <w:style w:type="paragraph" w:styleId="Podtitul">
    <w:name w:val="Subtitle"/>
    <w:basedOn w:val="Normln"/>
    <w:next w:val="Normln"/>
    <w:link w:val="PodtitulChar"/>
    <w:uiPriority w:val="11"/>
    <w:qFormat/>
    <w:rsid w:val="0055430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Standardnpsmoodstavce"/>
    <w:link w:val="Podtitul"/>
    <w:uiPriority w:val="11"/>
    <w:rsid w:val="0055430C"/>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7A47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5E1C1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4">
    <w:name w:val="heading 4"/>
    <w:basedOn w:val="Normln"/>
    <w:next w:val="Normln"/>
    <w:link w:val="Nadpis4Char"/>
    <w:uiPriority w:val="9"/>
    <w:semiHidden/>
    <w:unhideWhenUsed/>
    <w:qFormat/>
    <w:rsid w:val="00D06FC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F1C1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F1C1C"/>
  </w:style>
  <w:style w:type="paragraph" w:styleId="Zpat">
    <w:name w:val="footer"/>
    <w:basedOn w:val="Normln"/>
    <w:link w:val="ZpatChar"/>
    <w:uiPriority w:val="99"/>
    <w:unhideWhenUsed/>
    <w:rsid w:val="004F1C1C"/>
    <w:pPr>
      <w:tabs>
        <w:tab w:val="center" w:pos="4536"/>
        <w:tab w:val="right" w:pos="9072"/>
      </w:tabs>
      <w:spacing w:after="0" w:line="240" w:lineRule="auto"/>
    </w:pPr>
  </w:style>
  <w:style w:type="character" w:customStyle="1" w:styleId="ZpatChar">
    <w:name w:val="Zápatí Char"/>
    <w:basedOn w:val="Standardnpsmoodstavce"/>
    <w:link w:val="Zpat"/>
    <w:uiPriority w:val="99"/>
    <w:rsid w:val="004F1C1C"/>
  </w:style>
  <w:style w:type="paragraph" w:styleId="Textbubliny">
    <w:name w:val="Balloon Text"/>
    <w:basedOn w:val="Normln"/>
    <w:link w:val="TextbublinyChar"/>
    <w:uiPriority w:val="99"/>
    <w:semiHidden/>
    <w:unhideWhenUsed/>
    <w:rsid w:val="004F1C1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F1C1C"/>
    <w:rPr>
      <w:rFonts w:ascii="Tahoma" w:hAnsi="Tahoma" w:cs="Tahoma"/>
      <w:sz w:val="16"/>
      <w:szCs w:val="16"/>
    </w:rPr>
  </w:style>
  <w:style w:type="paragraph" w:styleId="Odstavecseseznamem">
    <w:name w:val="List Paragraph"/>
    <w:basedOn w:val="Normln"/>
    <w:uiPriority w:val="34"/>
    <w:qFormat/>
    <w:rsid w:val="00AA38C6"/>
    <w:pPr>
      <w:ind w:left="720"/>
      <w:contextualSpacing/>
    </w:pPr>
  </w:style>
  <w:style w:type="character" w:styleId="Hypertextovodkaz">
    <w:name w:val="Hyperlink"/>
    <w:basedOn w:val="Standardnpsmoodstavce"/>
    <w:uiPriority w:val="99"/>
    <w:unhideWhenUsed/>
    <w:rsid w:val="00AA38C6"/>
    <w:rPr>
      <w:color w:val="0000FF" w:themeColor="hyperlink"/>
      <w:u w:val="single"/>
    </w:rPr>
  </w:style>
  <w:style w:type="character" w:customStyle="1" w:styleId="Nadpis2Char">
    <w:name w:val="Nadpis 2 Char"/>
    <w:basedOn w:val="Standardnpsmoodstavce"/>
    <w:link w:val="Nadpis2"/>
    <w:uiPriority w:val="9"/>
    <w:rsid w:val="005E1C1A"/>
    <w:rPr>
      <w:rFonts w:asciiTheme="majorHAnsi" w:eastAsiaTheme="majorEastAsia" w:hAnsiTheme="majorHAnsi" w:cstheme="majorBidi"/>
      <w:b/>
      <w:bCs/>
      <w:color w:val="4F81BD" w:themeColor="accent1"/>
      <w:sz w:val="26"/>
      <w:szCs w:val="26"/>
    </w:rPr>
  </w:style>
  <w:style w:type="paragraph" w:styleId="Normlnweb">
    <w:name w:val="Normal (Web)"/>
    <w:basedOn w:val="Normln"/>
    <w:uiPriority w:val="99"/>
    <w:unhideWhenUsed/>
    <w:rsid w:val="00D06FCC"/>
    <w:pPr>
      <w:suppressAutoHyphens/>
      <w:spacing w:before="280" w:after="280" w:line="240" w:lineRule="auto"/>
    </w:pPr>
    <w:rPr>
      <w:rFonts w:ascii="Calibri" w:eastAsia="Times New Roman" w:hAnsi="Calibri" w:cs="Times New Roman"/>
      <w:sz w:val="20"/>
      <w:szCs w:val="24"/>
      <w:lang w:eastAsia="ar-SA"/>
    </w:rPr>
  </w:style>
  <w:style w:type="character" w:customStyle="1" w:styleId="shorttext">
    <w:name w:val="short_text"/>
    <w:rsid w:val="00D06FCC"/>
  </w:style>
  <w:style w:type="character" w:customStyle="1" w:styleId="hps">
    <w:name w:val="hps"/>
    <w:rsid w:val="00D06FCC"/>
  </w:style>
  <w:style w:type="character" w:customStyle="1" w:styleId="Nadpis4Char">
    <w:name w:val="Nadpis 4 Char"/>
    <w:basedOn w:val="Standardnpsmoodstavce"/>
    <w:link w:val="Nadpis4"/>
    <w:uiPriority w:val="9"/>
    <w:semiHidden/>
    <w:rsid w:val="00D06FCC"/>
    <w:rPr>
      <w:rFonts w:asciiTheme="majorHAnsi" w:eastAsiaTheme="majorEastAsia" w:hAnsiTheme="majorHAnsi" w:cstheme="majorBidi"/>
      <w:b/>
      <w:bCs/>
      <w:i/>
      <w:iCs/>
      <w:color w:val="4F81BD" w:themeColor="accent1"/>
    </w:rPr>
  </w:style>
  <w:style w:type="character" w:customStyle="1" w:styleId="Nadpis1Char">
    <w:name w:val="Nadpis 1 Char"/>
    <w:basedOn w:val="Standardnpsmoodstavce"/>
    <w:link w:val="Nadpis1"/>
    <w:uiPriority w:val="9"/>
    <w:rsid w:val="007A47F8"/>
    <w:rPr>
      <w:rFonts w:asciiTheme="majorHAnsi" w:eastAsiaTheme="majorEastAsia" w:hAnsiTheme="majorHAnsi" w:cstheme="majorBidi"/>
      <w:b/>
      <w:bCs/>
      <w:color w:val="365F91" w:themeColor="accent1" w:themeShade="BF"/>
      <w:sz w:val="28"/>
      <w:szCs w:val="28"/>
    </w:rPr>
  </w:style>
  <w:style w:type="paragraph" w:styleId="Podtitul">
    <w:name w:val="Subtitle"/>
    <w:basedOn w:val="Normln"/>
    <w:next w:val="Normln"/>
    <w:link w:val="PodtitulChar"/>
    <w:uiPriority w:val="11"/>
    <w:qFormat/>
    <w:rsid w:val="0055430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Standardnpsmoodstavce"/>
    <w:link w:val="Podtitul"/>
    <w:uiPriority w:val="11"/>
    <w:rsid w:val="0055430C"/>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1380">
      <w:bodyDiv w:val="1"/>
      <w:marLeft w:val="0"/>
      <w:marRight w:val="0"/>
      <w:marTop w:val="0"/>
      <w:marBottom w:val="0"/>
      <w:divBdr>
        <w:top w:val="none" w:sz="0" w:space="0" w:color="auto"/>
        <w:left w:val="none" w:sz="0" w:space="0" w:color="auto"/>
        <w:bottom w:val="none" w:sz="0" w:space="0" w:color="auto"/>
        <w:right w:val="none" w:sz="0" w:space="0" w:color="auto"/>
      </w:divBdr>
      <w:divsChild>
        <w:div w:id="1965499871">
          <w:marLeft w:val="0"/>
          <w:marRight w:val="0"/>
          <w:marTop w:val="0"/>
          <w:marBottom w:val="0"/>
          <w:divBdr>
            <w:top w:val="none" w:sz="0" w:space="0" w:color="auto"/>
            <w:left w:val="none" w:sz="0" w:space="0" w:color="auto"/>
            <w:bottom w:val="none" w:sz="0" w:space="0" w:color="auto"/>
            <w:right w:val="none" w:sz="0" w:space="0" w:color="auto"/>
          </w:divBdr>
        </w:div>
      </w:divsChild>
    </w:div>
    <w:div w:id="203100908">
      <w:bodyDiv w:val="1"/>
      <w:marLeft w:val="0"/>
      <w:marRight w:val="0"/>
      <w:marTop w:val="0"/>
      <w:marBottom w:val="0"/>
      <w:divBdr>
        <w:top w:val="none" w:sz="0" w:space="0" w:color="auto"/>
        <w:left w:val="none" w:sz="0" w:space="0" w:color="auto"/>
        <w:bottom w:val="none" w:sz="0" w:space="0" w:color="auto"/>
        <w:right w:val="none" w:sz="0" w:space="0" w:color="auto"/>
      </w:divBdr>
    </w:div>
    <w:div w:id="604311726">
      <w:bodyDiv w:val="1"/>
      <w:marLeft w:val="0"/>
      <w:marRight w:val="0"/>
      <w:marTop w:val="0"/>
      <w:marBottom w:val="0"/>
      <w:divBdr>
        <w:top w:val="none" w:sz="0" w:space="0" w:color="auto"/>
        <w:left w:val="none" w:sz="0" w:space="0" w:color="auto"/>
        <w:bottom w:val="none" w:sz="0" w:space="0" w:color="auto"/>
        <w:right w:val="none" w:sz="0" w:space="0" w:color="auto"/>
      </w:divBdr>
    </w:div>
    <w:div w:id="767819849">
      <w:bodyDiv w:val="1"/>
      <w:marLeft w:val="0"/>
      <w:marRight w:val="0"/>
      <w:marTop w:val="0"/>
      <w:marBottom w:val="0"/>
      <w:divBdr>
        <w:top w:val="none" w:sz="0" w:space="0" w:color="auto"/>
        <w:left w:val="none" w:sz="0" w:space="0" w:color="auto"/>
        <w:bottom w:val="none" w:sz="0" w:space="0" w:color="auto"/>
        <w:right w:val="none" w:sz="0" w:space="0" w:color="auto"/>
      </w:divBdr>
      <w:divsChild>
        <w:div w:id="1183670393">
          <w:marLeft w:val="0"/>
          <w:marRight w:val="0"/>
          <w:marTop w:val="0"/>
          <w:marBottom w:val="0"/>
          <w:divBdr>
            <w:top w:val="none" w:sz="0" w:space="0" w:color="auto"/>
            <w:left w:val="none" w:sz="0" w:space="0" w:color="auto"/>
            <w:bottom w:val="none" w:sz="0" w:space="0" w:color="auto"/>
            <w:right w:val="none" w:sz="0" w:space="0" w:color="auto"/>
          </w:divBdr>
        </w:div>
      </w:divsChild>
    </w:div>
    <w:div w:id="1070157530">
      <w:bodyDiv w:val="1"/>
      <w:marLeft w:val="0"/>
      <w:marRight w:val="0"/>
      <w:marTop w:val="0"/>
      <w:marBottom w:val="0"/>
      <w:divBdr>
        <w:top w:val="none" w:sz="0" w:space="0" w:color="auto"/>
        <w:left w:val="none" w:sz="0" w:space="0" w:color="auto"/>
        <w:bottom w:val="none" w:sz="0" w:space="0" w:color="auto"/>
        <w:right w:val="none" w:sz="0" w:space="0" w:color="auto"/>
      </w:divBdr>
    </w:div>
    <w:div w:id="1155878062">
      <w:bodyDiv w:val="1"/>
      <w:marLeft w:val="0"/>
      <w:marRight w:val="0"/>
      <w:marTop w:val="0"/>
      <w:marBottom w:val="0"/>
      <w:divBdr>
        <w:top w:val="none" w:sz="0" w:space="0" w:color="auto"/>
        <w:left w:val="none" w:sz="0" w:space="0" w:color="auto"/>
        <w:bottom w:val="none" w:sz="0" w:space="0" w:color="auto"/>
        <w:right w:val="none" w:sz="0" w:space="0" w:color="auto"/>
      </w:divBdr>
    </w:div>
    <w:div w:id="161108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hrdinova@czbim.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zBIM.org/pruzku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zbim.org/pruzku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czbim.org/pruzkum" TargetMode="External"/><Relationship Id="rId4" Type="http://schemas.microsoft.com/office/2007/relationships/stylesWithEffects" Target="stylesWithEffects.xml"/><Relationship Id="rId9" Type="http://schemas.openxmlformats.org/officeDocument/2006/relationships/hyperlink" Target="http://www.czbim.org/pruzkum"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60EE1-A62D-477C-8E32-F45389E50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809</Words>
  <Characters>4777</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
    </vt:vector>
  </TitlesOfParts>
  <Company>x</Company>
  <LinksUpToDate>false</LinksUpToDate>
  <CharactersWithSpaces>5575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earchitekt</dc:creator>
  <cp:lastModifiedBy>Mr.Vanek</cp:lastModifiedBy>
  <cp:revision>2</cp:revision>
  <cp:lastPrinted>2012-06-25T07:30:00Z</cp:lastPrinted>
  <dcterms:created xsi:type="dcterms:W3CDTF">2012-06-25T07:32:00Z</dcterms:created>
  <dcterms:modified xsi:type="dcterms:W3CDTF">2012-06-25T07:32:00Z</dcterms:modified>
</cp:coreProperties>
</file>